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F2591E" w:rsidP="00F2591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Дәрес темасы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  <w:lang w:val="tt-RU"/>
        </w:rPr>
        <w:t>9 класс курсы буенча йомгаклау</w:t>
      </w:r>
      <w:r>
        <w:rPr>
          <w:rFonts w:asciiTheme="majorBidi" w:hAnsiTheme="majorBidi" w:cstheme="majorBidi"/>
          <w:sz w:val="28"/>
          <w:szCs w:val="28"/>
        </w:rPr>
        <w:t xml:space="preserve"> контроль</w:t>
      </w:r>
      <w:r w:rsidRPr="00F2591E">
        <w:rPr>
          <w:rFonts w:asciiTheme="majorBidi" w:hAnsiTheme="majorBidi" w:cstheme="majorBidi"/>
          <w:sz w:val="28"/>
          <w:szCs w:val="28"/>
        </w:rPr>
        <w:t xml:space="preserve"> тест</w:t>
      </w:r>
      <w:r>
        <w:rPr>
          <w:rFonts w:asciiTheme="majorBidi" w:hAnsiTheme="majorBidi" w:cstheme="majorBidi"/>
          <w:sz w:val="28"/>
          <w:szCs w:val="28"/>
          <w:lang w:val="tt-RU"/>
        </w:rPr>
        <w:t>ы</w:t>
      </w:r>
      <w:r w:rsidRPr="00F2591E">
        <w:rPr>
          <w:rFonts w:asciiTheme="majorBidi" w:hAnsiTheme="majorBidi" w:cstheme="majorBidi"/>
          <w:sz w:val="28"/>
          <w:szCs w:val="28"/>
        </w:rPr>
        <w:t>.</w:t>
      </w:r>
    </w:p>
    <w:p w:rsidR="00F2591E" w:rsidRDefault="00F2591E">
      <w:pPr>
        <w:rPr>
          <w:rFonts w:asciiTheme="majorBidi" w:hAnsiTheme="majorBidi" w:cstheme="majorBidi"/>
          <w:sz w:val="28"/>
          <w:szCs w:val="28"/>
        </w:rPr>
      </w:pPr>
    </w:p>
    <w:p w:rsidR="00F2591E" w:rsidRDefault="00F2591E" w:rsidP="00F2591E">
      <w:pPr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 xml:space="preserve">Контроль эшне шакмаклы куш биткә эшләргә. Беренче титул биткә: Өске сул ягына штамка урын калдырып </w:t>
      </w:r>
      <w:r w:rsidRPr="00F04AE2">
        <w:rPr>
          <w:rFonts w:ascii="Times New Roman" w:hAnsi="Times New Roman"/>
          <w:sz w:val="28"/>
          <w:szCs w:val="28"/>
          <w:u w:val="single"/>
          <w:lang w:val="tt-RU"/>
        </w:rPr>
        <w:t>уртага</w:t>
      </w:r>
      <w:r>
        <w:rPr>
          <w:rFonts w:ascii="Times New Roman" w:hAnsi="Times New Roman"/>
          <w:sz w:val="28"/>
          <w:szCs w:val="28"/>
          <w:lang w:val="tt-RU"/>
        </w:rPr>
        <w:t xml:space="preserve"> Куакбаш төп гомуми белем бирү мәктәбе 9 класс укучысы Ф И О ның 201</w:t>
      </w:r>
      <w:r>
        <w:rPr>
          <w:rFonts w:ascii="Times New Roman" w:hAnsi="Times New Roman"/>
          <w:sz w:val="28"/>
          <w:szCs w:val="28"/>
          <w:lang w:val="tt-RU"/>
        </w:rPr>
        <w:t>9-2020 нче уку елы өчен тормыш иминлеге нигезләреннән</w:t>
      </w:r>
      <w:r>
        <w:rPr>
          <w:rFonts w:ascii="Times New Roman" w:hAnsi="Times New Roman"/>
          <w:sz w:val="28"/>
          <w:szCs w:val="28"/>
          <w:lang w:val="tt-RU"/>
        </w:rPr>
        <w:t xml:space="preserve"> йомгаклау контрол</w:t>
      </w:r>
      <w:r w:rsidRPr="007B0837">
        <w:rPr>
          <w:rFonts w:ascii="Times New Roman" w:hAnsi="Times New Roman"/>
          <w:sz w:val="28"/>
          <w:szCs w:val="28"/>
          <w:lang w:val="tt-RU" w:bidi="ar-AE"/>
        </w:rPr>
        <w:t>ь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эше. Дип язып куярга. Икенче биткә варианты язып эшне эшләргә һәм ва</w:t>
      </w:r>
      <w:r w:rsidRPr="00F04AE2">
        <w:rPr>
          <w:rFonts w:ascii="Times New Roman" w:hAnsi="Times New Roman"/>
          <w:sz w:val="28"/>
          <w:szCs w:val="28"/>
          <w:lang w:val="tt-RU" w:bidi="ar-AE"/>
        </w:rPr>
        <w:t xml:space="preserve">цап </w:t>
      </w:r>
      <w:r>
        <w:rPr>
          <w:rFonts w:ascii="Times New Roman" w:hAnsi="Times New Roman"/>
          <w:sz w:val="28"/>
          <w:szCs w:val="28"/>
          <w:lang w:val="tt-RU" w:bidi="ar-AE"/>
        </w:rPr>
        <w:t>аша җибәрергә. Эшегезне китаплар тапшырырга килгәндә алып килеп тапшырырга.</w:t>
      </w:r>
    </w:p>
    <w:p w:rsidR="00F2591E" w:rsidRDefault="00F2591E" w:rsidP="00F2591E">
      <w:pPr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 xml:space="preserve">2. 1 вариантны эшли: Галиуллин Р., Гататдинова Г., Минегулова Л., </w:t>
      </w:r>
    </w:p>
    <w:p w:rsidR="00F2591E" w:rsidRDefault="00F2591E" w:rsidP="00F2591E">
      <w:pPr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>2 вариантны эшли:Тухбатов Р., Хамидуллин А., Хусаенова Л.</w:t>
      </w: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Итоговая контрольная работа по ОБЖ</w:t>
      </w: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9 класс</w:t>
      </w: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Вариант 1.</w:t>
      </w:r>
    </w:p>
    <w:p w:rsidR="007C2FDF" w:rsidRPr="003424F8" w:rsidRDefault="007C2FDF" w:rsidP="007C2FDF">
      <w:pPr>
        <w:spacing w:after="0" w:line="240" w:lineRule="auto"/>
        <w:rPr>
          <w:color w:val="FF0000"/>
        </w:rPr>
      </w:pP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 w:rsidRPr="003424F8">
        <w:rPr>
          <w:b/>
        </w:rPr>
        <w:t xml:space="preserve">1. </w:t>
      </w:r>
      <w:r w:rsidRPr="00B46293">
        <w:rPr>
          <w:rFonts w:asciiTheme="majorBidi" w:eastAsia="Times New Roman" w:hAnsiTheme="majorBidi" w:cstheme="majorBidi"/>
          <w:b/>
          <w:bCs/>
          <w:color w:val="000000"/>
          <w:lang w:eastAsia="ru-RU"/>
        </w:rPr>
        <w:t>Пассивный курильщик – это человек: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 w:rsidRPr="00B46293">
        <w:rPr>
          <w:rFonts w:asciiTheme="majorBidi" w:eastAsia="Times New Roman" w:hAnsiTheme="majorBidi" w:cstheme="majorBidi"/>
          <w:color w:val="000000"/>
          <w:lang w:eastAsia="ru-RU"/>
        </w:rPr>
        <w:t xml:space="preserve">А) </w:t>
      </w:r>
      <w:proofErr w:type="gramStart"/>
      <w:r w:rsidRPr="00B46293">
        <w:rPr>
          <w:rFonts w:asciiTheme="majorBidi" w:eastAsia="Times New Roman" w:hAnsiTheme="majorBidi" w:cstheme="majorBidi"/>
          <w:color w:val="000000"/>
          <w:lang w:eastAsia="ru-RU"/>
        </w:rPr>
        <w:t>Находящийся</w:t>
      </w:r>
      <w:proofErr w:type="gramEnd"/>
      <w:r w:rsidRPr="00B46293">
        <w:rPr>
          <w:rFonts w:asciiTheme="majorBidi" w:eastAsia="Times New Roman" w:hAnsiTheme="majorBidi" w:cstheme="majorBidi"/>
          <w:color w:val="000000"/>
          <w:lang w:eastAsia="ru-RU"/>
        </w:rPr>
        <w:t xml:space="preserve"> в одном помещении с курильщиком;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proofErr w:type="gramStart"/>
      <w:r w:rsidRPr="00B46293">
        <w:rPr>
          <w:rFonts w:asciiTheme="majorBidi" w:eastAsia="Times New Roman" w:hAnsiTheme="majorBidi" w:cstheme="majorBidi"/>
          <w:color w:val="000000"/>
          <w:lang w:eastAsia="ru-RU"/>
        </w:rPr>
        <w:t>Б) Выкуривающий до двух сигарет в день;</w:t>
      </w:r>
      <w:proofErr w:type="gramEnd"/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 w:rsidRPr="00B46293">
        <w:rPr>
          <w:rFonts w:asciiTheme="majorBidi" w:eastAsia="Times New Roman" w:hAnsiTheme="majorBidi" w:cstheme="majorBidi"/>
          <w:color w:val="000000"/>
          <w:lang w:eastAsia="ru-RU"/>
        </w:rPr>
        <w:t xml:space="preserve">В) </w:t>
      </w:r>
      <w:proofErr w:type="gramStart"/>
      <w:r w:rsidRPr="00B46293">
        <w:rPr>
          <w:rFonts w:asciiTheme="majorBidi" w:eastAsia="Times New Roman" w:hAnsiTheme="majorBidi" w:cstheme="majorBidi"/>
          <w:color w:val="000000"/>
          <w:lang w:eastAsia="ru-RU"/>
        </w:rPr>
        <w:t>Выкуривающий</w:t>
      </w:r>
      <w:proofErr w:type="gramEnd"/>
      <w:r w:rsidRPr="00B46293">
        <w:rPr>
          <w:rFonts w:asciiTheme="majorBidi" w:eastAsia="Times New Roman" w:hAnsiTheme="majorBidi" w:cstheme="majorBidi"/>
          <w:color w:val="000000"/>
          <w:lang w:eastAsia="ru-RU"/>
        </w:rPr>
        <w:t xml:space="preserve"> одну сигарету натощак;</w:t>
      </w:r>
    </w:p>
    <w:p w:rsidR="007C2FDF" w:rsidRPr="003424F8" w:rsidRDefault="007C2FDF" w:rsidP="007C2FDF">
      <w:pPr>
        <w:spacing w:after="0" w:line="240" w:lineRule="auto"/>
        <w:jc w:val="both"/>
        <w:rPr>
          <w:rFonts w:eastAsia="Times New Roman"/>
          <w:b/>
          <w:iCs/>
        </w:rPr>
      </w:pP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  <w:r w:rsidRPr="003424F8">
        <w:rPr>
          <w:b/>
        </w:rPr>
        <w:t>2. Какому понятию соответствует определение – «Совокупность потребностей, удов</w:t>
      </w:r>
      <w:r w:rsidRPr="003424F8">
        <w:rPr>
          <w:b/>
        </w:rPr>
        <w:softHyphen/>
        <w:t>летворение которых надежно обеспечивает существование и возмож</w:t>
      </w:r>
      <w:r w:rsidRPr="003424F8">
        <w:rPr>
          <w:b/>
        </w:rPr>
        <w:softHyphen/>
        <w:t>ности прогрессивного развития личности, общества и государства»:</w:t>
      </w: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Безопасность;</w:t>
      </w:r>
    </w:p>
    <w:p w:rsidR="007C2FDF" w:rsidRPr="0049062D" w:rsidRDefault="007C2FDF" w:rsidP="007C2FDF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Б) Жизненно важные интересы;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Угр</w:t>
      </w: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оза безопасности.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Fonts w:ascii="Times New Roman" w:hAnsi="Times New Roman" w:cs="Times New Roman"/>
          <w:b/>
        </w:rPr>
      </w:pPr>
      <w:r w:rsidRPr="003424F8">
        <w:rPr>
          <w:rStyle w:val="FontStyle15"/>
          <w:rFonts w:ascii="Times New Roman" w:hAnsi="Times New Roman" w:cs="Times New Roman"/>
          <w:b/>
        </w:rPr>
        <w:t xml:space="preserve">3. Крайне необычная по сложности опасная ситуация, на грани несчастного случая </w:t>
      </w:r>
      <w:r w:rsidRPr="003424F8">
        <w:rPr>
          <w:rFonts w:ascii="Times New Roman" w:hAnsi="Times New Roman" w:cs="Times New Roman"/>
          <w:b/>
        </w:rPr>
        <w:t>это: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Опасность</w:t>
      </w:r>
      <w:r w:rsidRPr="003424F8">
        <w:rPr>
          <w:rFonts w:eastAsia="Times New Roman"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Опасное явление</w:t>
      </w:r>
      <w:r w:rsidRPr="003424F8">
        <w:rPr>
          <w:rFonts w:eastAsia="Times New Roman"/>
          <w:iCs/>
        </w:rPr>
        <w:t>;</w:t>
      </w: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В) Экстремальная ситуация.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  <w:r w:rsidRPr="003424F8">
        <w:rPr>
          <w:rStyle w:val="FontStyle16"/>
          <w:rFonts w:ascii="Times New Roman" w:hAnsi="Times New Roman" w:cs="Times New Roman"/>
          <w:sz w:val="24"/>
          <w:szCs w:val="24"/>
        </w:rPr>
        <w:t>4. Я</w:t>
      </w:r>
      <w:r w:rsidRPr="003424F8">
        <w:rPr>
          <w:rStyle w:val="FontStyle15"/>
          <w:rFonts w:ascii="Times New Roman" w:hAnsi="Times New Roman" w:cs="Times New Roman"/>
          <w:b/>
        </w:rPr>
        <w:t>вление, приводящее к формированию вред</w:t>
      </w:r>
      <w:r w:rsidRPr="003424F8">
        <w:rPr>
          <w:rStyle w:val="FontStyle15"/>
          <w:rFonts w:ascii="Times New Roman" w:hAnsi="Times New Roman" w:cs="Times New Roman"/>
          <w:b/>
        </w:rPr>
        <w:softHyphen/>
        <w:t xml:space="preserve">ных или поражающих факторов для населения, объектов </w:t>
      </w:r>
      <w:proofErr w:type="spellStart"/>
      <w:r w:rsidRPr="003424F8">
        <w:rPr>
          <w:rStyle w:val="FontStyle15"/>
          <w:rFonts w:ascii="Times New Roman" w:hAnsi="Times New Roman" w:cs="Times New Roman"/>
          <w:b/>
        </w:rPr>
        <w:t>техносферы</w:t>
      </w:r>
      <w:proofErr w:type="spellEnd"/>
      <w:r w:rsidRPr="003424F8">
        <w:rPr>
          <w:rStyle w:val="FontStyle15"/>
          <w:rFonts w:ascii="Times New Roman" w:hAnsi="Times New Roman" w:cs="Times New Roman"/>
          <w:b/>
        </w:rPr>
        <w:t xml:space="preserve"> и окружающей природной среды это: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Опасность</w:t>
      </w:r>
      <w:r w:rsidRPr="003424F8">
        <w:rPr>
          <w:rFonts w:eastAsia="Times New Roman"/>
          <w:iCs/>
        </w:rPr>
        <w:t>;</w:t>
      </w: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Б) Опасное явление</w:t>
      </w:r>
      <w:r w:rsidRPr="0049062D">
        <w:rPr>
          <w:rFonts w:eastAsia="Times New Roman"/>
          <w:b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Опасная ситуация</w:t>
      </w:r>
      <w:r>
        <w:rPr>
          <w:rFonts w:eastAsia="Times New Roman"/>
          <w:iCs/>
        </w:rPr>
        <w:t>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Fonts w:ascii="Times New Roman" w:hAnsi="Times New Roman" w:cs="Times New Roman"/>
          <w:b/>
        </w:rPr>
      </w:pPr>
      <w:r w:rsidRPr="003424F8">
        <w:rPr>
          <w:rStyle w:val="FontStyle15"/>
          <w:rFonts w:ascii="Times New Roman" w:hAnsi="Times New Roman" w:cs="Times New Roman"/>
          <w:b/>
        </w:rPr>
        <w:t>5. Опасное техногенное явление, происходящее по конст</w:t>
      </w:r>
      <w:r w:rsidRPr="003424F8">
        <w:rPr>
          <w:rStyle w:val="FontStyle15"/>
          <w:rFonts w:ascii="Times New Roman" w:hAnsi="Times New Roman" w:cs="Times New Roman"/>
          <w:b/>
        </w:rPr>
        <w:softHyphen/>
        <w:t>руктивным, производственным, тех</w:t>
      </w:r>
      <w:r w:rsidRPr="003424F8">
        <w:rPr>
          <w:rStyle w:val="FontStyle15"/>
          <w:rFonts w:ascii="Times New Roman" w:hAnsi="Times New Roman" w:cs="Times New Roman"/>
          <w:b/>
        </w:rPr>
        <w:softHyphen/>
        <w:t>нологическим или эксплуатацион</w:t>
      </w:r>
      <w:r w:rsidRPr="003424F8">
        <w:rPr>
          <w:rStyle w:val="FontStyle15"/>
          <w:rFonts w:ascii="Times New Roman" w:hAnsi="Times New Roman" w:cs="Times New Roman"/>
          <w:b/>
        </w:rPr>
        <w:softHyphen/>
        <w:t>ным причинам, при котором проис</w:t>
      </w:r>
      <w:r w:rsidRPr="003424F8">
        <w:rPr>
          <w:rStyle w:val="FontStyle15"/>
          <w:rFonts w:ascii="Times New Roman" w:hAnsi="Times New Roman" w:cs="Times New Roman"/>
          <w:b/>
        </w:rPr>
        <w:softHyphen/>
        <w:t xml:space="preserve">ходят повреждения и разрушения машин, механизмов, транспортных средств, зданий и сооружений, но без гибели людей </w:t>
      </w:r>
      <w:r w:rsidRPr="003424F8">
        <w:rPr>
          <w:rFonts w:ascii="Times New Roman" w:hAnsi="Times New Roman" w:cs="Times New Roman"/>
          <w:b/>
        </w:rPr>
        <w:t>это: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А) Авария</w:t>
      </w:r>
      <w:r w:rsidRPr="0049062D">
        <w:rPr>
          <w:rFonts w:eastAsia="Times New Roman"/>
          <w:b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lastRenderedPageBreak/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Катастрофа</w:t>
      </w:r>
      <w:r w:rsidRPr="003424F8">
        <w:rPr>
          <w:rFonts w:eastAsia="Times New Roman"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Чрезвычайная ситуация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rFonts w:eastAsia="Times New Roman"/>
          <w:b/>
        </w:rPr>
        <w:t>6. Катастрофическое природное явление и процессы, приводящие к нарушению повседневного уклада жизни зна</w:t>
      </w:r>
      <w:r w:rsidRPr="003424F8">
        <w:rPr>
          <w:rFonts w:eastAsia="Times New Roman"/>
          <w:b/>
        </w:rPr>
        <w:softHyphen/>
        <w:t>чительных групп людей, уничтожению материальных ценностей, неред</w:t>
      </w:r>
      <w:r w:rsidRPr="003424F8">
        <w:rPr>
          <w:rFonts w:eastAsia="Times New Roman"/>
          <w:b/>
        </w:rPr>
        <w:softHyphen/>
        <w:t xml:space="preserve">ко к человеческим жертвам это: 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Авария</w:t>
      </w:r>
      <w:r w:rsidRPr="003424F8">
        <w:rPr>
          <w:rFonts w:eastAsia="Times New Roman"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Катастрофа</w:t>
      </w:r>
      <w:r w:rsidRPr="003424F8">
        <w:rPr>
          <w:rFonts w:eastAsia="Times New Roman"/>
          <w:iCs/>
        </w:rPr>
        <w:t>;</w:t>
      </w: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 w:rsidRPr="0049062D">
        <w:rPr>
          <w:rFonts w:eastAsia="Times New Roman"/>
          <w:iCs/>
        </w:rPr>
        <w:t xml:space="preserve">В) </w:t>
      </w:r>
      <w:r w:rsidRPr="0049062D">
        <w:rPr>
          <w:rFonts w:eastAsia="Times New Roman"/>
          <w:bCs/>
        </w:rPr>
        <w:t>Стихийное бедствие</w:t>
      </w:r>
      <w:r w:rsidRPr="0049062D">
        <w:rPr>
          <w:rFonts w:eastAsia="Times New Roman"/>
          <w:iCs/>
        </w:rPr>
        <w:t>.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b/>
        </w:rPr>
      </w:pP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b/>
        </w:rPr>
        <w:t xml:space="preserve">7.   </w:t>
      </w:r>
      <w:r w:rsidRPr="003424F8">
        <w:rPr>
          <w:rFonts w:eastAsia="Times New Roman"/>
          <w:b/>
        </w:rPr>
        <w:t>Какие ситуации относятся к чрезвычайным ситуациям техногенного характера?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77"/>
        <w:gridCol w:w="3177"/>
      </w:tblGrid>
      <w:tr w:rsidR="007C2FDF" w:rsidRPr="0049062D" w:rsidTr="00530FEA">
        <w:tc>
          <w:tcPr>
            <w:tcW w:w="3510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</w:rPr>
              <w:t xml:space="preserve">А) </w:t>
            </w:r>
            <w:r w:rsidRPr="0049062D">
              <w:rPr>
                <w:rFonts w:eastAsia="Times New Roman"/>
                <w:iCs/>
              </w:rPr>
              <w:t>Терроризм;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Б) Пожары;</w:t>
            </w:r>
          </w:p>
        </w:tc>
        <w:tc>
          <w:tcPr>
            <w:tcW w:w="3402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В) Землетрясение;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Г) Наркомания;</w:t>
            </w:r>
          </w:p>
        </w:tc>
        <w:tc>
          <w:tcPr>
            <w:tcW w:w="3508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Д) Взрывы;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Е) Лесные пожары.</w:t>
            </w:r>
          </w:p>
        </w:tc>
      </w:tr>
    </w:tbl>
    <w:p w:rsidR="007C2FDF" w:rsidRDefault="007C2FDF" w:rsidP="007C2FDF">
      <w:pPr>
        <w:shd w:val="clear" w:color="auto" w:fill="FFFFFF"/>
        <w:spacing w:after="0" w:line="240" w:lineRule="auto"/>
        <w:jc w:val="both"/>
        <w:rPr>
          <w:b/>
        </w:rPr>
      </w:pP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b/>
        </w:rPr>
        <w:t xml:space="preserve">8.   </w:t>
      </w:r>
      <w:r w:rsidRPr="003424F8">
        <w:rPr>
          <w:rFonts w:eastAsia="Times New Roman"/>
          <w:b/>
        </w:rPr>
        <w:t>Какие ситуации относятся к чрезвычайным ситуациям социального характера?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77"/>
        <w:gridCol w:w="3177"/>
      </w:tblGrid>
      <w:tr w:rsidR="007C2FDF" w:rsidRPr="0049062D" w:rsidTr="00530FEA">
        <w:tc>
          <w:tcPr>
            <w:tcW w:w="3510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</w:rPr>
              <w:t xml:space="preserve">А) </w:t>
            </w:r>
            <w:r w:rsidRPr="0049062D">
              <w:rPr>
                <w:rFonts w:eastAsia="Times New Roman"/>
                <w:iCs/>
              </w:rPr>
              <w:t>Терроризм;</w:t>
            </w:r>
          </w:p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Б) Пожары;</w:t>
            </w:r>
          </w:p>
        </w:tc>
        <w:tc>
          <w:tcPr>
            <w:tcW w:w="3402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В) Землетрясение;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Г) Наркомания;</w:t>
            </w:r>
          </w:p>
        </w:tc>
        <w:tc>
          <w:tcPr>
            <w:tcW w:w="3508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Д) Взрывы;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Е) Лесные пожары.</w:t>
            </w:r>
          </w:p>
        </w:tc>
      </w:tr>
    </w:tbl>
    <w:p w:rsidR="007C2FDF" w:rsidRPr="003424F8" w:rsidRDefault="007C2FDF" w:rsidP="007C2FDF">
      <w:pPr>
        <w:spacing w:after="0" w:line="240" w:lineRule="auto"/>
      </w:pP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rFonts w:eastAsia="Times New Roman"/>
          <w:b/>
        </w:rPr>
        <w:t xml:space="preserve">9. К стихийным бедствиям </w:t>
      </w:r>
      <w:r w:rsidRPr="003424F8">
        <w:rPr>
          <w:rFonts w:eastAsia="Times New Roman"/>
          <w:b/>
          <w:u w:val="single"/>
        </w:rPr>
        <w:t>не</w:t>
      </w:r>
      <w:r w:rsidRPr="003424F8">
        <w:rPr>
          <w:rFonts w:eastAsia="Times New Roman"/>
          <w:b/>
        </w:rPr>
        <w:t xml:space="preserve"> относятся: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03"/>
        <w:gridCol w:w="3124"/>
        <w:gridCol w:w="3244"/>
      </w:tblGrid>
      <w:tr w:rsidR="007C2FDF" w:rsidRPr="0049062D" w:rsidTr="00530FEA">
        <w:tc>
          <w:tcPr>
            <w:tcW w:w="3510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>А) Аварии;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>Б) Сели;</w:t>
            </w:r>
          </w:p>
        </w:tc>
        <w:tc>
          <w:tcPr>
            <w:tcW w:w="3402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>В) Оползни;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>Г) Снежные лавины;</w:t>
            </w:r>
          </w:p>
        </w:tc>
        <w:tc>
          <w:tcPr>
            <w:tcW w:w="3508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>Д) Терроризм;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>Е) Эпизоотии.</w:t>
            </w:r>
          </w:p>
        </w:tc>
      </w:tr>
    </w:tbl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pacing w:after="0" w:line="240" w:lineRule="auto"/>
        <w:jc w:val="both"/>
        <w:rPr>
          <w:b/>
          <w:color w:val="FF0000"/>
        </w:rPr>
      </w:pPr>
      <w:r w:rsidRPr="003424F8">
        <w:rPr>
          <w:b/>
        </w:rPr>
        <w:t xml:space="preserve">10. Система постоянного наблюдения за явлениями, процессами, происходящими в природе и </w:t>
      </w:r>
      <w:proofErr w:type="spellStart"/>
      <w:r w:rsidRPr="003424F8">
        <w:rPr>
          <w:b/>
        </w:rPr>
        <w:t>техносфере</w:t>
      </w:r>
      <w:proofErr w:type="spellEnd"/>
      <w:r w:rsidRPr="003424F8">
        <w:rPr>
          <w:b/>
        </w:rPr>
        <w:t>, для предвидения нарастающих угроз для человека и среды его обитания – это:</w:t>
      </w:r>
    </w:p>
    <w:p w:rsidR="007C2FDF" w:rsidRPr="003424F8" w:rsidRDefault="007C2FDF" w:rsidP="007C2FDF">
      <w:pPr>
        <w:spacing w:after="0" w:line="240" w:lineRule="auto"/>
        <w:rPr>
          <w:b/>
          <w:color w:val="FF0000"/>
        </w:rPr>
      </w:pPr>
    </w:p>
    <w:p w:rsidR="007C2FDF" w:rsidRPr="0049062D" w:rsidRDefault="007C2FDF" w:rsidP="007C2FDF">
      <w:pPr>
        <w:spacing w:after="0" w:line="240" w:lineRule="auto"/>
      </w:pPr>
      <w:r w:rsidRPr="0049062D">
        <w:t>А) Мониторинг;</w:t>
      </w:r>
    </w:p>
    <w:p w:rsidR="007C2FDF" w:rsidRPr="003424F8" w:rsidRDefault="007C2FDF" w:rsidP="007C2FDF">
      <w:pPr>
        <w:spacing w:after="0" w:line="240" w:lineRule="auto"/>
        <w:rPr>
          <w:color w:val="FF0000"/>
        </w:rPr>
      </w:pPr>
      <w:r w:rsidRPr="003424F8">
        <w:t>Б) Прогнозирование чрезвычайных ситуаций</w:t>
      </w:r>
      <w:r>
        <w:t>;</w:t>
      </w:r>
    </w:p>
    <w:p w:rsidR="007C2FDF" w:rsidRPr="003424F8" w:rsidRDefault="007C2FDF" w:rsidP="007C2FDF">
      <w:pPr>
        <w:spacing w:after="0" w:line="240" w:lineRule="auto"/>
        <w:rPr>
          <w:color w:val="FF0000"/>
        </w:rPr>
      </w:pPr>
      <w:r w:rsidRPr="003424F8">
        <w:t>В) Неотложные работы при ликвидации чрезвычайных ситуаций</w:t>
      </w:r>
      <w:r>
        <w:t>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  <w:r w:rsidRPr="003424F8">
        <w:rPr>
          <w:b/>
        </w:rPr>
        <w:t>11. Вывод из зоны чрезвычайной ситуации нетрудоспособного населения, детей дошкольного возраста, обучающихся школ, лицеев, колледжей и т. п. – это:</w:t>
      </w:r>
    </w:p>
    <w:p w:rsidR="007C2FDF" w:rsidRPr="003424F8" w:rsidRDefault="007C2FDF" w:rsidP="007C2FDF">
      <w:pPr>
        <w:spacing w:after="0" w:line="240" w:lineRule="auto"/>
        <w:rPr>
          <w:b/>
        </w:rPr>
      </w:pPr>
    </w:p>
    <w:p w:rsidR="007C2FDF" w:rsidRPr="003424F8" w:rsidRDefault="007C2FDF" w:rsidP="007C2FDF">
      <w:pPr>
        <w:spacing w:after="0" w:line="240" w:lineRule="auto"/>
        <w:rPr>
          <w:color w:val="FF0000"/>
        </w:rPr>
      </w:pPr>
      <w:r w:rsidRPr="003424F8">
        <w:t>А) Общая эвакуация</w:t>
      </w:r>
      <w:r>
        <w:t>;</w:t>
      </w:r>
    </w:p>
    <w:p w:rsidR="007C2FDF" w:rsidRPr="0049062D" w:rsidRDefault="007C2FDF" w:rsidP="007C2FDF">
      <w:pPr>
        <w:spacing w:after="0" w:line="240" w:lineRule="auto"/>
      </w:pPr>
      <w:r w:rsidRPr="0049062D">
        <w:t>Б) Частичная эвакуация;</w:t>
      </w:r>
    </w:p>
    <w:p w:rsidR="007C2FDF" w:rsidRPr="003424F8" w:rsidRDefault="007C2FDF" w:rsidP="007C2FDF">
      <w:pPr>
        <w:spacing w:after="0" w:line="240" w:lineRule="auto"/>
      </w:pPr>
      <w:r w:rsidRPr="003424F8">
        <w:t>В) Рассредоточение</w:t>
      </w:r>
      <w:r>
        <w:t>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Default="007C2FDF" w:rsidP="007C2FDF">
      <w:pPr>
        <w:pStyle w:val="Style48"/>
        <w:widowControl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t>12. Что нужно сделать в первую очередь при нахождении в местах массового скопления людей, чтобы при возникновении чрезвычайной ситуации не попасть в толпу?</w:t>
      </w:r>
    </w:p>
    <w:p w:rsidR="007C2FDF" w:rsidRPr="003424F8" w:rsidRDefault="007C2FDF" w:rsidP="007C2FDF">
      <w:pPr>
        <w:pStyle w:val="Style48"/>
        <w:widowControl/>
        <w:rPr>
          <w:rStyle w:val="FontStyle116"/>
          <w:rFonts w:ascii="Times New Roman" w:hAnsi="Times New Roman"/>
          <w:b/>
        </w:rPr>
      </w:pP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И</w:t>
      </w:r>
      <w:r w:rsidRPr="003424F8">
        <w:rPr>
          <w:rStyle w:val="FontStyle116"/>
          <w:rFonts w:ascii="Times New Roman" w:hAnsi="Times New Roman"/>
        </w:rPr>
        <w:t>зучать правила безопасного поведения</w:t>
      </w:r>
      <w:r>
        <w:rPr>
          <w:rStyle w:val="FontStyle116"/>
          <w:rFonts w:ascii="Times New Roman" w:hAnsi="Times New Roman"/>
        </w:rPr>
        <w:t>;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Б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П</w:t>
      </w:r>
      <w:r w:rsidRPr="003424F8">
        <w:rPr>
          <w:rStyle w:val="FontStyle116"/>
          <w:rFonts w:ascii="Times New Roman" w:hAnsi="Times New Roman"/>
        </w:rPr>
        <w:t>риготовить мобильный телефон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 xml:space="preserve">В) </w:t>
      </w:r>
      <w:r>
        <w:rPr>
          <w:rStyle w:val="FontStyle116"/>
          <w:rFonts w:ascii="Times New Roman" w:hAnsi="Times New Roman"/>
        </w:rPr>
        <w:t>З</w:t>
      </w:r>
      <w:r w:rsidRPr="0049062D">
        <w:rPr>
          <w:rStyle w:val="FontStyle116"/>
          <w:rFonts w:ascii="Times New Roman" w:hAnsi="Times New Roman"/>
        </w:rPr>
        <w:t>аранее наметить пути возможного отхода.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</w:p>
    <w:p w:rsidR="007C2FDF" w:rsidRDefault="007C2FDF" w:rsidP="007C2FDF">
      <w:pPr>
        <w:pStyle w:val="Style94"/>
        <w:widowControl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t>13. Что нужно сделать, обнаружив предмет, похожий на взрывное устройство?</w:t>
      </w:r>
    </w:p>
    <w:p w:rsidR="007C2FDF" w:rsidRPr="003424F8" w:rsidRDefault="007C2FDF" w:rsidP="007C2FDF">
      <w:pPr>
        <w:pStyle w:val="Style94"/>
        <w:widowControl/>
        <w:rPr>
          <w:rStyle w:val="FontStyle116"/>
          <w:rFonts w:ascii="Times New Roman" w:hAnsi="Times New Roman"/>
          <w:b/>
        </w:rPr>
      </w:pP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>)</w:t>
      </w:r>
      <w:r>
        <w:rPr>
          <w:rStyle w:val="FontStyle116"/>
          <w:rFonts w:ascii="Times New Roman" w:hAnsi="Times New Roman"/>
        </w:rPr>
        <w:t xml:space="preserve"> П</w:t>
      </w:r>
      <w:r w:rsidRPr="003424F8">
        <w:rPr>
          <w:rStyle w:val="FontStyle116"/>
          <w:rFonts w:ascii="Times New Roman" w:hAnsi="Times New Roman"/>
        </w:rPr>
        <w:t>озвать друзей и развернуть вместе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 xml:space="preserve">Б) Не трогать его, предупредить окружающих, сообщить о находке в </w:t>
      </w:r>
      <w:r>
        <w:rPr>
          <w:rStyle w:val="FontStyle116"/>
          <w:rFonts w:ascii="Times New Roman" w:hAnsi="Times New Roman"/>
        </w:rPr>
        <w:t>по</w:t>
      </w:r>
      <w:r w:rsidRPr="0049062D">
        <w:rPr>
          <w:rStyle w:val="FontStyle116"/>
          <w:rFonts w:ascii="Times New Roman" w:hAnsi="Times New Roman"/>
        </w:rPr>
        <w:t>лицию или любому должностному лицу;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Н</w:t>
      </w:r>
      <w:r w:rsidRPr="003424F8">
        <w:rPr>
          <w:rStyle w:val="FontStyle116"/>
          <w:rFonts w:ascii="Times New Roman" w:hAnsi="Times New Roman"/>
        </w:rPr>
        <w:t>ичего не предпринимать</w:t>
      </w:r>
      <w:r>
        <w:rPr>
          <w:rStyle w:val="FontStyle116"/>
          <w:rFonts w:ascii="Times New Roman" w:hAnsi="Times New Roman"/>
        </w:rPr>
        <w:t>.</w:t>
      </w:r>
    </w:p>
    <w:p w:rsidR="007C2FDF" w:rsidRPr="003424F8" w:rsidRDefault="007C2FDF" w:rsidP="007C2FDF">
      <w:pPr>
        <w:pStyle w:val="Style48"/>
        <w:widowControl/>
        <w:rPr>
          <w:rStyle w:val="FontStyle116"/>
          <w:rFonts w:ascii="Times New Roman" w:hAnsi="Times New Roman"/>
        </w:rPr>
      </w:pPr>
    </w:p>
    <w:p w:rsidR="007C2FDF" w:rsidRDefault="007C2FDF" w:rsidP="007C2FDF">
      <w:pPr>
        <w:pStyle w:val="Style48"/>
        <w:widowControl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lastRenderedPageBreak/>
        <w:t>14. При захвате террористами общественного здания, в котором вы находились вместе с другими гражданами, необходимо соблюдать нижеперечисленные правила безопасного поведения. Какое из них является ошибочным?</w:t>
      </w:r>
    </w:p>
    <w:p w:rsidR="007C2FDF" w:rsidRPr="003424F8" w:rsidRDefault="007C2FDF" w:rsidP="007C2FDF">
      <w:pPr>
        <w:pStyle w:val="Style48"/>
        <w:widowControl/>
        <w:rPr>
          <w:rStyle w:val="FontStyle116"/>
          <w:rFonts w:ascii="Times New Roman" w:hAnsi="Times New Roman"/>
          <w:b/>
        </w:rPr>
      </w:pP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Н</w:t>
      </w:r>
      <w:r w:rsidRPr="003424F8">
        <w:rPr>
          <w:rStyle w:val="FontStyle116"/>
          <w:rFonts w:ascii="Times New Roman" w:hAnsi="Times New Roman"/>
        </w:rPr>
        <w:t>е пытайтесь самостоятельно обезвредить террористов, не вступайте с ними в споры, выполняйте все их требования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 xml:space="preserve">Б) </w:t>
      </w:r>
      <w:r>
        <w:rPr>
          <w:rStyle w:val="FontStyle116"/>
          <w:rFonts w:ascii="Times New Roman" w:hAnsi="Times New Roman"/>
        </w:rPr>
        <w:t>Е</w:t>
      </w:r>
      <w:r w:rsidRPr="0049062D">
        <w:rPr>
          <w:rStyle w:val="FontStyle116"/>
          <w:rFonts w:ascii="Times New Roman" w:hAnsi="Times New Roman"/>
        </w:rPr>
        <w:t>сли освобождают часть заложников, детей и больных, старайтесь попасть в их число;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>оспользуйтесь мобильным телефоном, чтобы сообщить о своем местонахождении</w:t>
      </w:r>
      <w:r>
        <w:rPr>
          <w:rStyle w:val="FontStyle116"/>
          <w:rFonts w:ascii="Times New Roman" w:hAnsi="Times New Roman"/>
        </w:rPr>
        <w:t>.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</w:p>
    <w:p w:rsidR="007C2FDF" w:rsidRDefault="007C2FDF" w:rsidP="007C2FDF">
      <w:pPr>
        <w:spacing w:after="0" w:line="240" w:lineRule="auto"/>
        <w:jc w:val="both"/>
        <w:rPr>
          <w:b/>
        </w:rPr>
      </w:pPr>
      <w:r w:rsidRPr="003424F8">
        <w:rPr>
          <w:b/>
        </w:rPr>
        <w:t>15. Главная опасность толпы в условиях ЧС</w:t>
      </w:r>
    </w:p>
    <w:p w:rsidR="007C2FDF" w:rsidRPr="003424F8" w:rsidRDefault="007C2FDF" w:rsidP="007C2FDF">
      <w:pPr>
        <w:spacing w:after="0" w:line="240" w:lineRule="auto"/>
        <w:rPr>
          <w:b/>
        </w:rPr>
      </w:pPr>
    </w:p>
    <w:p w:rsidR="007C2FDF" w:rsidRPr="003424F8" w:rsidRDefault="007C2FDF" w:rsidP="007C2FDF">
      <w:pPr>
        <w:spacing w:after="0" w:line="240" w:lineRule="auto"/>
      </w:pPr>
      <w:r>
        <w:t>А</w:t>
      </w:r>
      <w:r w:rsidRPr="003424F8">
        <w:t xml:space="preserve">) </w:t>
      </w:r>
      <w:r>
        <w:t>П</w:t>
      </w:r>
      <w:r w:rsidRPr="003424F8">
        <w:t>аника, чреватая разрушениями</w:t>
      </w:r>
      <w:r>
        <w:t>;</w:t>
      </w:r>
    </w:p>
    <w:p w:rsidR="007C2FDF" w:rsidRPr="0049062D" w:rsidRDefault="007C2FDF" w:rsidP="007C2FDF">
      <w:pPr>
        <w:spacing w:after="0" w:line="240" w:lineRule="auto"/>
      </w:pPr>
      <w:r w:rsidRPr="0049062D">
        <w:t xml:space="preserve">Б) </w:t>
      </w:r>
      <w:r>
        <w:t>П</w:t>
      </w:r>
      <w:r w:rsidRPr="0049062D">
        <w:t>аника, чреватая давкой и травмами людей;</w:t>
      </w:r>
    </w:p>
    <w:p w:rsidR="007C2FDF" w:rsidRDefault="007C2FDF" w:rsidP="007C2FDF">
      <w:pPr>
        <w:spacing w:after="0" w:line="240" w:lineRule="auto"/>
      </w:pPr>
      <w:r>
        <w:t>В</w:t>
      </w:r>
      <w:r w:rsidRPr="003424F8">
        <w:t xml:space="preserve">) </w:t>
      </w:r>
      <w:r>
        <w:t>В</w:t>
      </w:r>
      <w:r w:rsidRPr="003424F8">
        <w:t>оровство</w:t>
      </w:r>
      <w:r>
        <w:t>.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>
        <w:t xml:space="preserve">16. </w:t>
      </w:r>
      <w:r w:rsidRPr="00B46293">
        <w:rPr>
          <w:rFonts w:ascii="Open Sans" w:eastAsia="Times New Roman" w:hAnsi="Open Sans"/>
          <w:b/>
          <w:bCs/>
          <w:color w:val="000000"/>
          <w:lang w:eastAsia="ru-RU"/>
        </w:rPr>
        <w:t>Сколько обычный подросток должен спать, чтобы быть здоровым? 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Open Sans" w:eastAsia="Times New Roman" w:hAnsi="Open Sans" w:cs="Arial"/>
          <w:color w:val="000000"/>
          <w:lang w:eastAsia="ru-RU"/>
        </w:rPr>
        <w:t xml:space="preserve">А) </w:t>
      </w:r>
      <w:r w:rsidRPr="00B46293">
        <w:rPr>
          <w:rFonts w:ascii="Open Sans" w:eastAsia="Times New Roman" w:hAnsi="Open Sans" w:cs="Arial"/>
          <w:color w:val="000000"/>
          <w:lang w:eastAsia="ru-RU"/>
        </w:rPr>
        <w:t>8 – 9 часов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Open Sans" w:eastAsia="Times New Roman" w:hAnsi="Open Sans" w:cs="Arial"/>
          <w:color w:val="000000"/>
          <w:lang w:eastAsia="ru-RU"/>
        </w:rPr>
        <w:t xml:space="preserve">В) </w:t>
      </w:r>
      <w:r w:rsidRPr="00B46293">
        <w:rPr>
          <w:rFonts w:ascii="Open Sans" w:eastAsia="Times New Roman" w:hAnsi="Open Sans" w:cs="Arial"/>
          <w:color w:val="000000"/>
          <w:lang w:eastAsia="ru-RU"/>
        </w:rPr>
        <w:t>6 – 7 часов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Open Sans" w:eastAsia="Times New Roman" w:hAnsi="Open Sans" w:cs="Arial"/>
          <w:color w:val="000000"/>
          <w:lang w:eastAsia="ru-RU"/>
        </w:rPr>
        <w:t xml:space="preserve">С) </w:t>
      </w:r>
      <w:r w:rsidRPr="00B46293">
        <w:rPr>
          <w:rFonts w:ascii="Open Sans" w:eastAsia="Times New Roman" w:hAnsi="Open Sans" w:cs="Arial"/>
          <w:color w:val="000000"/>
          <w:lang w:eastAsia="ru-RU"/>
        </w:rPr>
        <w:t>5 – 6 часов</w:t>
      </w:r>
    </w:p>
    <w:p w:rsidR="007C2FDF" w:rsidRDefault="007C2FDF" w:rsidP="007C2FDF">
      <w:pPr>
        <w:spacing w:after="0" w:line="240" w:lineRule="auto"/>
      </w:pPr>
    </w:p>
    <w:p w:rsidR="007C2FDF" w:rsidRDefault="007C2FDF" w:rsidP="007C2FDF">
      <w:pPr>
        <w:spacing w:after="0" w:line="240" w:lineRule="auto"/>
      </w:pPr>
    </w:p>
    <w:p w:rsidR="007C2FDF" w:rsidRDefault="007C2FDF" w:rsidP="007C2FDF">
      <w:pPr>
        <w:spacing w:after="0" w:line="240" w:lineRule="auto"/>
      </w:pPr>
    </w:p>
    <w:p w:rsidR="007C2FDF" w:rsidRDefault="007C2FDF" w:rsidP="007C2FDF">
      <w:pPr>
        <w:spacing w:after="0" w:line="240" w:lineRule="auto"/>
      </w:pPr>
    </w:p>
    <w:p w:rsidR="007C2FDF" w:rsidRPr="003424F8" w:rsidRDefault="007C2FDF" w:rsidP="007C2FDF">
      <w:pPr>
        <w:spacing w:after="0" w:line="240" w:lineRule="auto"/>
      </w:pP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Итоговая контрольная работа по ОБЖ</w:t>
      </w: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9 класс</w:t>
      </w:r>
    </w:p>
    <w:p w:rsidR="007C2FDF" w:rsidRPr="00472339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7C2FDF" w:rsidRPr="003424F8" w:rsidRDefault="007C2FDF" w:rsidP="007C2F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424F8">
        <w:rPr>
          <w:b/>
        </w:rPr>
        <w:t>Вариант 2.</w:t>
      </w:r>
    </w:p>
    <w:p w:rsidR="007C2FDF" w:rsidRPr="00472339" w:rsidRDefault="007C2FDF" w:rsidP="007C2FDF">
      <w:pPr>
        <w:spacing w:after="0" w:line="240" w:lineRule="auto"/>
        <w:jc w:val="center"/>
        <w:rPr>
          <w:b/>
          <w:sz w:val="16"/>
          <w:szCs w:val="16"/>
        </w:rPr>
      </w:pPr>
    </w:p>
    <w:p w:rsidR="007C2FDF" w:rsidRPr="00573F3B" w:rsidRDefault="007C2FDF" w:rsidP="007C2FDF">
      <w:pPr>
        <w:pStyle w:val="c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2"/>
          <w:szCs w:val="22"/>
        </w:rPr>
      </w:pPr>
      <w:r w:rsidRPr="003424F8">
        <w:rPr>
          <w:b/>
        </w:rPr>
        <w:t xml:space="preserve">1. </w:t>
      </w:r>
      <w:r w:rsidRPr="00573F3B">
        <w:rPr>
          <w:rFonts w:asciiTheme="majorBidi" w:hAnsiTheme="majorBidi" w:cstheme="majorBidi"/>
          <w:b/>
          <w:bCs/>
          <w:color w:val="000000"/>
        </w:rPr>
        <w:t>Что из названного ниже сильнее вредит состоянию здоровья?</w:t>
      </w:r>
    </w:p>
    <w:p w:rsidR="007C2FDF" w:rsidRPr="00573F3B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 w:rsidRPr="00573F3B">
        <w:rPr>
          <w:rFonts w:asciiTheme="majorBidi" w:eastAsia="Times New Roman" w:hAnsiTheme="majorBidi" w:cstheme="majorBidi"/>
          <w:color w:val="000000"/>
          <w:lang w:eastAsia="ru-RU"/>
        </w:rPr>
        <w:t xml:space="preserve">А) </w:t>
      </w:r>
      <w:r>
        <w:rPr>
          <w:rFonts w:asciiTheme="majorBidi" w:eastAsia="Times New Roman" w:hAnsiTheme="majorBidi" w:cstheme="majorBidi"/>
          <w:color w:val="000000"/>
          <w:lang w:eastAsia="ru-RU"/>
        </w:rPr>
        <w:t>У</w:t>
      </w:r>
      <w:r w:rsidRPr="00573F3B">
        <w:rPr>
          <w:rFonts w:asciiTheme="majorBidi" w:eastAsia="Times New Roman" w:hAnsiTheme="majorBidi" w:cstheme="majorBidi"/>
          <w:color w:val="000000"/>
          <w:lang w:eastAsia="ru-RU"/>
        </w:rPr>
        <w:t>потребление холодной воды</w:t>
      </w:r>
    </w:p>
    <w:p w:rsidR="007C2FDF" w:rsidRPr="00573F3B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 w:rsidRPr="00573F3B">
        <w:rPr>
          <w:rFonts w:asciiTheme="majorBidi" w:eastAsia="Times New Roman" w:hAnsiTheme="majorBidi" w:cstheme="majorBidi"/>
          <w:color w:val="000000"/>
          <w:lang w:eastAsia="ru-RU"/>
        </w:rPr>
        <w:t xml:space="preserve">Б) </w:t>
      </w:r>
      <w:r>
        <w:rPr>
          <w:rFonts w:asciiTheme="majorBidi" w:eastAsia="Times New Roman" w:hAnsiTheme="majorBidi" w:cstheme="majorBidi"/>
          <w:color w:val="000000"/>
          <w:lang w:eastAsia="ru-RU"/>
        </w:rPr>
        <w:t>Л</w:t>
      </w:r>
      <w:r w:rsidRPr="00573F3B">
        <w:rPr>
          <w:rFonts w:asciiTheme="majorBidi" w:eastAsia="Times New Roman" w:hAnsiTheme="majorBidi" w:cstheme="majorBidi"/>
          <w:color w:val="000000"/>
          <w:lang w:eastAsia="ru-RU"/>
        </w:rPr>
        <w:t>юбовь к сладким компотам</w:t>
      </w:r>
    </w:p>
    <w:p w:rsidR="007C2FDF" w:rsidRPr="00573F3B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 w:rsidRPr="00573F3B">
        <w:rPr>
          <w:rFonts w:asciiTheme="majorBidi" w:eastAsia="Times New Roman" w:hAnsiTheme="majorBidi" w:cstheme="majorBidi"/>
          <w:color w:val="000000"/>
          <w:lang w:eastAsia="ru-RU"/>
        </w:rPr>
        <w:t xml:space="preserve">В) </w:t>
      </w:r>
      <w:r>
        <w:rPr>
          <w:rFonts w:asciiTheme="majorBidi" w:eastAsia="Times New Roman" w:hAnsiTheme="majorBidi" w:cstheme="majorBidi"/>
          <w:color w:val="000000"/>
          <w:lang w:eastAsia="ru-RU"/>
        </w:rPr>
        <w:t>П</w:t>
      </w:r>
      <w:r w:rsidRPr="00573F3B">
        <w:rPr>
          <w:rFonts w:asciiTheme="majorBidi" w:eastAsia="Times New Roman" w:hAnsiTheme="majorBidi" w:cstheme="majorBidi"/>
          <w:color w:val="000000"/>
          <w:lang w:eastAsia="ru-RU"/>
        </w:rPr>
        <w:t>ища с избытком жиров, холестерина</w:t>
      </w:r>
    </w:p>
    <w:p w:rsidR="007C2FDF" w:rsidRPr="003424F8" w:rsidRDefault="007C2FDF" w:rsidP="007C2FDF">
      <w:pPr>
        <w:spacing w:after="0" w:line="240" w:lineRule="auto"/>
        <w:jc w:val="both"/>
        <w:rPr>
          <w:rFonts w:eastAsia="Times New Roman"/>
        </w:rPr>
      </w:pP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  <w:r w:rsidRPr="003424F8">
        <w:rPr>
          <w:b/>
        </w:rPr>
        <w:t>2. Какому понятию соответствует определение  – «Совокупность условий и факторов, соз</w:t>
      </w:r>
      <w:r w:rsidRPr="003424F8">
        <w:rPr>
          <w:b/>
        </w:rPr>
        <w:softHyphen/>
        <w:t>дающих опасность жизненно важным интересам личности, общества и государства»:</w:t>
      </w: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Безопасность;</w:t>
      </w:r>
    </w:p>
    <w:p w:rsidR="007C2FDF" w:rsidRPr="0049062D" w:rsidRDefault="007C2FDF" w:rsidP="007C2FDF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Б) Угроза безопасности;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424F8">
        <w:rPr>
          <w:rFonts w:ascii="Times New Roman" w:hAnsi="Times New Roman" w:cs="Times New Roman"/>
          <w:iCs/>
        </w:rPr>
        <w:t>Жизнедеятельность.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  <w:r w:rsidRPr="003424F8">
        <w:rPr>
          <w:rStyle w:val="FontStyle15"/>
          <w:rFonts w:ascii="Times New Roman" w:hAnsi="Times New Roman" w:cs="Times New Roman"/>
          <w:b/>
        </w:rPr>
        <w:t>3. Стечение обстоятельств, которые при опре</w:t>
      </w:r>
      <w:r w:rsidRPr="003424F8">
        <w:rPr>
          <w:rStyle w:val="FontStyle15"/>
          <w:rFonts w:ascii="Times New Roman" w:hAnsi="Times New Roman" w:cs="Times New Roman"/>
          <w:b/>
        </w:rPr>
        <w:softHyphen/>
        <w:t>деленном развитии событий могут привести к несчастью это: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Опасность</w:t>
      </w:r>
      <w:r w:rsidRPr="003424F8">
        <w:rPr>
          <w:rFonts w:eastAsia="Times New Roman"/>
          <w:iCs/>
        </w:rPr>
        <w:t>;</w:t>
      </w: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Fonts w:eastAsia="Times New Roman"/>
          <w:iCs/>
        </w:rPr>
        <w:t>Б)</w:t>
      </w:r>
      <w:r w:rsidRPr="0049062D">
        <w:rPr>
          <w:rFonts w:eastAsia="Times New Roman"/>
          <w:b/>
          <w:iCs/>
        </w:rPr>
        <w:t xml:space="preserve"> </w:t>
      </w: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Опасная ситуация</w:t>
      </w:r>
      <w:r w:rsidRPr="0049062D">
        <w:rPr>
          <w:rFonts w:eastAsia="Times New Roman"/>
          <w:b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Экстремальная ситуация.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rFonts w:eastAsia="Times New Roman"/>
          <w:b/>
        </w:rPr>
        <w:t>4. Событие с трагическими последствиями. Непред</w:t>
      </w:r>
      <w:r w:rsidRPr="003424F8">
        <w:rPr>
          <w:rFonts w:eastAsia="Times New Roman"/>
          <w:b/>
        </w:rPr>
        <w:softHyphen/>
        <w:t>виденная и неожиданная ситуация, возникшая в результате природ</w:t>
      </w:r>
      <w:r w:rsidRPr="003424F8">
        <w:rPr>
          <w:rFonts w:eastAsia="Times New Roman"/>
          <w:b/>
        </w:rPr>
        <w:softHyphen/>
        <w:t>ных явлений или деятельности человека и несущая угрозу для его жиз</w:t>
      </w:r>
      <w:r w:rsidRPr="003424F8">
        <w:rPr>
          <w:rFonts w:eastAsia="Times New Roman"/>
          <w:b/>
        </w:rPr>
        <w:softHyphen/>
        <w:t>ни, следствием которой стала гибель одного человека или большой группы это: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Авария</w:t>
      </w:r>
      <w:r w:rsidRPr="003424F8">
        <w:rPr>
          <w:rFonts w:eastAsia="Times New Roman"/>
          <w:iCs/>
        </w:rPr>
        <w:t>;</w:t>
      </w: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 w:rsidRPr="0049062D">
        <w:rPr>
          <w:rFonts w:eastAsia="Times New Roman"/>
          <w:iCs/>
        </w:rPr>
        <w:t xml:space="preserve">Б) </w:t>
      </w:r>
      <w:r w:rsidRPr="0049062D">
        <w:rPr>
          <w:rFonts w:eastAsia="Times New Roman"/>
          <w:bCs/>
        </w:rPr>
        <w:t>Катастрофа</w:t>
      </w:r>
      <w:r w:rsidRPr="0049062D">
        <w:rPr>
          <w:rFonts w:eastAsia="Times New Roman"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Чрезвычайная ситуация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Default="007C2FDF" w:rsidP="007C2FDF">
      <w:pPr>
        <w:pStyle w:val="Style3"/>
        <w:widowControl/>
        <w:spacing w:line="240" w:lineRule="auto"/>
        <w:ind w:firstLine="0"/>
        <w:rPr>
          <w:rFonts w:ascii="Times New Roman" w:hAnsi="Times New Roman" w:cs="Times New Roman"/>
          <w:b/>
        </w:rPr>
      </w:pPr>
      <w:r w:rsidRPr="003424F8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5.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С</w:t>
      </w:r>
      <w:r w:rsidRPr="003424F8">
        <w:rPr>
          <w:rStyle w:val="FontStyle15"/>
          <w:rFonts w:ascii="Times New Roman" w:hAnsi="Times New Roman" w:cs="Times New Roman"/>
          <w:b/>
        </w:rPr>
        <w:t>войство окружающей человека среды, состоящее в возможности при конкретных условиях создания негативных воздейст</w:t>
      </w:r>
      <w:r w:rsidRPr="003424F8">
        <w:rPr>
          <w:rStyle w:val="FontStyle15"/>
          <w:rFonts w:ascii="Times New Roman" w:hAnsi="Times New Roman" w:cs="Times New Roman"/>
          <w:b/>
        </w:rPr>
        <w:softHyphen/>
        <w:t>вий, способных привести к отрицательным последствиям для жизнедея</w:t>
      </w:r>
      <w:r w:rsidRPr="003424F8">
        <w:rPr>
          <w:rStyle w:val="FontStyle15"/>
          <w:rFonts w:ascii="Times New Roman" w:hAnsi="Times New Roman" w:cs="Times New Roman"/>
          <w:b/>
        </w:rPr>
        <w:softHyphen/>
        <w:t xml:space="preserve">тельности человека и определенному ущербу окружающей его среды </w:t>
      </w:r>
      <w:r w:rsidRPr="003424F8">
        <w:rPr>
          <w:rFonts w:ascii="Times New Roman" w:hAnsi="Times New Roman" w:cs="Times New Roman"/>
          <w:b/>
        </w:rPr>
        <w:t>это:</w:t>
      </w:r>
    </w:p>
    <w:p w:rsidR="007C2FDF" w:rsidRPr="003424F8" w:rsidRDefault="007C2FDF" w:rsidP="007C2FDF">
      <w:pPr>
        <w:pStyle w:val="Style3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/>
        </w:rPr>
      </w:pP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  <w:iCs/>
        </w:rPr>
      </w:pPr>
      <w:r w:rsidRPr="0049062D">
        <w:rPr>
          <w:rStyle w:val="FontStyle16"/>
          <w:rFonts w:ascii="Times New Roman" w:hAnsi="Times New Roman" w:cs="Times New Roman"/>
          <w:b w:val="0"/>
          <w:sz w:val="24"/>
          <w:szCs w:val="24"/>
        </w:rPr>
        <w:t>А) Опасность</w:t>
      </w:r>
      <w:r w:rsidRPr="0049062D">
        <w:rPr>
          <w:rFonts w:eastAsia="Times New Roman"/>
          <w:b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Опасная ситуация</w:t>
      </w:r>
      <w:r w:rsidRPr="003424F8">
        <w:rPr>
          <w:rFonts w:eastAsia="Times New Roman"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В)</w:t>
      </w:r>
      <w:r w:rsidRPr="003424F8">
        <w:rPr>
          <w:rFonts w:eastAsia="Times New Roman"/>
          <w:iCs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Экстремальная ситуация.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rFonts w:eastAsia="Times New Roman"/>
          <w:b/>
        </w:rPr>
        <w:t>6. Обстановка на определенной тер</w:t>
      </w:r>
      <w:r w:rsidRPr="003424F8">
        <w:rPr>
          <w:rFonts w:eastAsia="Times New Roman"/>
          <w:b/>
        </w:rPr>
        <w:softHyphen/>
        <w:t>ритории, сложившаяся в результате аварии, опасного природного яв</w:t>
      </w:r>
      <w:r w:rsidRPr="003424F8">
        <w:rPr>
          <w:rFonts w:eastAsia="Times New Roman"/>
          <w:b/>
        </w:rPr>
        <w:softHyphen/>
        <w:t>ления, катастрофы, стихийного или иного бедствия, которые могут по</w:t>
      </w:r>
      <w:r w:rsidRPr="003424F8">
        <w:rPr>
          <w:rFonts w:eastAsia="Times New Roman"/>
          <w:b/>
        </w:rPr>
        <w:softHyphen/>
        <w:t>влечь или повлекли за собой человеческие жертвы, ущерб здоровью людей и нарушение условий жизнедеятельности людей это: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b/>
        </w:rPr>
      </w:pP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А)</w:t>
      </w:r>
      <w:r w:rsidRPr="003424F8">
        <w:rPr>
          <w:rFonts w:eastAsia="Times New Roman"/>
        </w:rPr>
        <w:t xml:space="preserve"> </w:t>
      </w:r>
      <w:r w:rsidRPr="003424F8">
        <w:rPr>
          <w:rStyle w:val="FontStyle16"/>
          <w:rFonts w:ascii="Times New Roman" w:hAnsi="Times New Roman" w:cs="Times New Roman"/>
          <w:b w:val="0"/>
          <w:sz w:val="24"/>
          <w:szCs w:val="24"/>
        </w:rPr>
        <w:t>Авария</w:t>
      </w:r>
      <w:r w:rsidRPr="003424F8">
        <w:rPr>
          <w:rFonts w:eastAsia="Times New Roman"/>
          <w:iCs/>
        </w:rPr>
        <w:t>;</w:t>
      </w:r>
    </w:p>
    <w:p w:rsidR="007C2FDF" w:rsidRPr="003424F8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Б)</w:t>
      </w:r>
      <w:r w:rsidRPr="003424F8">
        <w:rPr>
          <w:rFonts w:eastAsia="Times New Roman"/>
          <w:iCs/>
        </w:rPr>
        <w:t xml:space="preserve"> </w:t>
      </w:r>
      <w:r w:rsidRPr="003424F8">
        <w:rPr>
          <w:rFonts w:eastAsia="Times New Roman"/>
          <w:bCs/>
        </w:rPr>
        <w:t>Стихийное бедствие</w:t>
      </w:r>
      <w:r w:rsidRPr="003424F8">
        <w:rPr>
          <w:rFonts w:eastAsia="Times New Roman"/>
          <w:iCs/>
        </w:rPr>
        <w:t>;</w:t>
      </w:r>
    </w:p>
    <w:p w:rsidR="007C2FDF" w:rsidRPr="0049062D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iCs/>
        </w:rPr>
      </w:pPr>
      <w:r w:rsidRPr="0049062D">
        <w:rPr>
          <w:rFonts w:eastAsia="Times New Roman"/>
          <w:iCs/>
        </w:rPr>
        <w:t xml:space="preserve">В) </w:t>
      </w:r>
      <w:r w:rsidRPr="0049062D">
        <w:rPr>
          <w:rFonts w:eastAsia="Times New Roman"/>
          <w:bCs/>
        </w:rPr>
        <w:t>Чрезвычайная ситуация</w:t>
      </w:r>
      <w:r w:rsidRPr="0049062D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7C2FDF" w:rsidRDefault="007C2FDF" w:rsidP="007C2FDF">
      <w:pPr>
        <w:spacing w:after="0" w:line="240" w:lineRule="auto"/>
        <w:rPr>
          <w:rFonts w:eastAsia="Times New Roman"/>
          <w:iCs/>
        </w:rPr>
      </w:pP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b/>
        </w:rPr>
        <w:t xml:space="preserve">7.   </w:t>
      </w:r>
      <w:r w:rsidRPr="003424F8">
        <w:rPr>
          <w:rFonts w:eastAsia="Times New Roman"/>
          <w:b/>
        </w:rPr>
        <w:t>Какие ситуации относятся к чрезвычайным ситуациям социального характера?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77"/>
        <w:gridCol w:w="3177"/>
      </w:tblGrid>
      <w:tr w:rsidR="007C2FDF" w:rsidRPr="0049062D" w:rsidTr="00530FEA">
        <w:tc>
          <w:tcPr>
            <w:tcW w:w="3510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</w:rPr>
              <w:t xml:space="preserve">А) </w:t>
            </w:r>
            <w:r w:rsidRPr="0049062D">
              <w:rPr>
                <w:rFonts w:eastAsia="Times New Roman"/>
                <w:iCs/>
              </w:rPr>
              <w:t>Терроризм;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Б) Пожары;</w:t>
            </w:r>
          </w:p>
        </w:tc>
        <w:tc>
          <w:tcPr>
            <w:tcW w:w="3402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В) Землетрясение;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Г) Наркомания;</w:t>
            </w:r>
          </w:p>
        </w:tc>
        <w:tc>
          <w:tcPr>
            <w:tcW w:w="3508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Д) Взрывы;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Е) Лесные пожары.</w:t>
            </w:r>
          </w:p>
        </w:tc>
      </w:tr>
    </w:tbl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  <w:r w:rsidRPr="003424F8">
        <w:rPr>
          <w:b/>
        </w:rPr>
        <w:t xml:space="preserve">8.   </w:t>
      </w:r>
      <w:r w:rsidRPr="003424F8">
        <w:rPr>
          <w:rFonts w:eastAsia="Times New Roman"/>
          <w:b/>
        </w:rPr>
        <w:t>Какие ситуации относятся к чрезвычайным ситуациям природного характера?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77"/>
        <w:gridCol w:w="3177"/>
      </w:tblGrid>
      <w:tr w:rsidR="007C2FDF" w:rsidRPr="0049062D" w:rsidTr="00530FEA">
        <w:tc>
          <w:tcPr>
            <w:tcW w:w="3510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</w:rPr>
              <w:t xml:space="preserve">А) </w:t>
            </w:r>
            <w:r w:rsidRPr="0049062D">
              <w:rPr>
                <w:rFonts w:eastAsia="Times New Roman"/>
                <w:iCs/>
              </w:rPr>
              <w:t>Терроризм;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Б) Пожары;</w:t>
            </w:r>
          </w:p>
        </w:tc>
        <w:tc>
          <w:tcPr>
            <w:tcW w:w="3402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В) Землетрясение;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Г) Наркомания;</w:t>
            </w:r>
          </w:p>
        </w:tc>
        <w:tc>
          <w:tcPr>
            <w:tcW w:w="3508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49062D">
              <w:rPr>
                <w:rFonts w:eastAsia="Times New Roman"/>
                <w:iCs/>
              </w:rPr>
              <w:t>Д) Взрывы;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  <w:iCs/>
              </w:rPr>
              <w:t>Е) Лесные пожары.</w:t>
            </w:r>
          </w:p>
        </w:tc>
      </w:tr>
    </w:tbl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Default="007C2FDF" w:rsidP="007C2FDF">
      <w:pPr>
        <w:shd w:val="clear" w:color="auto" w:fill="FFFFFF"/>
        <w:spacing w:after="0" w:line="240" w:lineRule="auto"/>
        <w:rPr>
          <w:rFonts w:eastAsia="Times New Roman"/>
          <w:b/>
        </w:rPr>
      </w:pPr>
      <w:r w:rsidRPr="003424F8">
        <w:rPr>
          <w:rFonts w:eastAsia="Times New Roman"/>
          <w:b/>
        </w:rPr>
        <w:t xml:space="preserve">9. К стихийным бедствиям </w:t>
      </w:r>
      <w:r w:rsidRPr="003424F8">
        <w:rPr>
          <w:rFonts w:eastAsia="Times New Roman"/>
          <w:b/>
          <w:u w:val="single"/>
        </w:rPr>
        <w:t>не</w:t>
      </w:r>
      <w:r w:rsidRPr="003424F8">
        <w:rPr>
          <w:rFonts w:eastAsia="Times New Roman"/>
          <w:b/>
        </w:rPr>
        <w:t xml:space="preserve"> относятся:</w:t>
      </w:r>
    </w:p>
    <w:p w:rsidR="007C2FDF" w:rsidRDefault="007C2FDF" w:rsidP="007C2FDF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67"/>
        <w:gridCol w:w="3074"/>
        <w:gridCol w:w="3230"/>
      </w:tblGrid>
      <w:tr w:rsidR="007C2FDF" w:rsidRPr="0049062D" w:rsidTr="00530FEA">
        <w:tc>
          <w:tcPr>
            <w:tcW w:w="3510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 xml:space="preserve">А) </w:t>
            </w:r>
            <w:r>
              <w:rPr>
                <w:rFonts w:eastAsia="Times New Roman"/>
              </w:rPr>
              <w:t>Н</w:t>
            </w:r>
            <w:r w:rsidRPr="0049062D">
              <w:rPr>
                <w:rFonts w:eastAsia="Times New Roman"/>
              </w:rPr>
              <w:t>авод</w:t>
            </w:r>
            <w:r w:rsidRPr="0049062D">
              <w:rPr>
                <w:rFonts w:eastAsia="Times New Roman"/>
              </w:rPr>
              <w:softHyphen/>
              <w:t>нения;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 xml:space="preserve">Б) </w:t>
            </w:r>
            <w:r>
              <w:rPr>
                <w:rFonts w:eastAsia="Times New Roman"/>
              </w:rPr>
              <w:t>З</w:t>
            </w:r>
            <w:r w:rsidRPr="0049062D">
              <w:rPr>
                <w:rFonts w:eastAsia="Times New Roman"/>
              </w:rPr>
              <w:t>емлетрясения;</w:t>
            </w:r>
          </w:p>
        </w:tc>
        <w:tc>
          <w:tcPr>
            <w:tcW w:w="3402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 xml:space="preserve">В) </w:t>
            </w:r>
            <w:r>
              <w:rPr>
                <w:rFonts w:eastAsia="Times New Roman"/>
              </w:rPr>
              <w:t>А</w:t>
            </w:r>
            <w:r w:rsidRPr="0049062D">
              <w:rPr>
                <w:rFonts w:eastAsia="Times New Roman"/>
              </w:rPr>
              <w:t>варии;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 xml:space="preserve">Г) </w:t>
            </w:r>
            <w:r>
              <w:rPr>
                <w:rFonts w:eastAsia="Times New Roman"/>
              </w:rPr>
              <w:t>С</w:t>
            </w:r>
            <w:r w:rsidRPr="0049062D">
              <w:rPr>
                <w:rFonts w:eastAsia="Times New Roman"/>
              </w:rPr>
              <w:t>ели;</w:t>
            </w:r>
          </w:p>
        </w:tc>
        <w:tc>
          <w:tcPr>
            <w:tcW w:w="3508" w:type="dxa"/>
          </w:tcPr>
          <w:p w:rsidR="007C2FDF" w:rsidRPr="0049062D" w:rsidRDefault="007C2FDF" w:rsidP="00530FE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</w:rPr>
            </w:pPr>
            <w:r w:rsidRPr="0049062D">
              <w:rPr>
                <w:rFonts w:eastAsia="Times New Roman"/>
              </w:rPr>
              <w:t xml:space="preserve">Д) </w:t>
            </w:r>
            <w:r>
              <w:rPr>
                <w:rFonts w:eastAsia="Times New Roman"/>
              </w:rPr>
              <w:t>Н</w:t>
            </w:r>
            <w:r w:rsidRPr="0049062D">
              <w:rPr>
                <w:rFonts w:eastAsia="Times New Roman"/>
              </w:rPr>
              <w:t>аркомания;</w:t>
            </w:r>
          </w:p>
          <w:p w:rsidR="007C2FDF" w:rsidRPr="0049062D" w:rsidRDefault="007C2FDF" w:rsidP="00530FEA">
            <w:pPr>
              <w:spacing w:after="0" w:line="240" w:lineRule="auto"/>
              <w:rPr>
                <w:color w:val="FF0000"/>
              </w:rPr>
            </w:pPr>
            <w:r w:rsidRPr="0049062D">
              <w:rPr>
                <w:rFonts w:eastAsia="Times New Roman"/>
              </w:rPr>
              <w:t xml:space="preserve">Е) </w:t>
            </w:r>
            <w:r>
              <w:rPr>
                <w:rFonts w:eastAsia="Times New Roman"/>
              </w:rPr>
              <w:t>Э</w:t>
            </w:r>
            <w:r w:rsidRPr="0049062D">
              <w:rPr>
                <w:rFonts w:eastAsia="Times New Roman"/>
              </w:rPr>
              <w:t>пидемии.</w:t>
            </w:r>
          </w:p>
        </w:tc>
      </w:tr>
    </w:tbl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  <w:r w:rsidRPr="003424F8">
        <w:rPr>
          <w:b/>
        </w:rPr>
        <w:t>10. Опережающее отражение вероятности возникновения и развития чрезвычайной ситуации на основе анализа причин её возникновения, её источника в прошлом и настоящем – это:</w:t>
      </w:r>
    </w:p>
    <w:p w:rsidR="007C2FDF" w:rsidRPr="003424F8" w:rsidRDefault="007C2FDF" w:rsidP="007C2FDF">
      <w:pPr>
        <w:spacing w:after="0" w:line="240" w:lineRule="auto"/>
        <w:rPr>
          <w:b/>
        </w:rPr>
      </w:pPr>
    </w:p>
    <w:p w:rsidR="007C2FDF" w:rsidRPr="003424F8" w:rsidRDefault="007C2FDF" w:rsidP="007C2FDF">
      <w:pPr>
        <w:spacing w:after="0" w:line="240" w:lineRule="auto"/>
      </w:pPr>
      <w:r w:rsidRPr="003424F8">
        <w:t>А) Мониторинг</w:t>
      </w:r>
      <w:r>
        <w:t>;</w:t>
      </w:r>
    </w:p>
    <w:p w:rsidR="007C2FDF" w:rsidRPr="0049062D" w:rsidRDefault="007C2FDF" w:rsidP="007C2FDF">
      <w:pPr>
        <w:spacing w:after="0" w:line="240" w:lineRule="auto"/>
        <w:rPr>
          <w:color w:val="FF0000"/>
        </w:rPr>
      </w:pPr>
      <w:r w:rsidRPr="0049062D">
        <w:t>Б) Прогнозирование чрезвычайных ситуаций;</w:t>
      </w:r>
    </w:p>
    <w:p w:rsidR="007C2FDF" w:rsidRPr="003424F8" w:rsidRDefault="007C2FDF" w:rsidP="007C2FDF">
      <w:pPr>
        <w:spacing w:after="0" w:line="240" w:lineRule="auto"/>
      </w:pPr>
      <w:r w:rsidRPr="003424F8">
        <w:t>В) Неотложные работы при ликвидации чрезвычайных ситуаций</w:t>
      </w:r>
      <w:r>
        <w:t>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Pr="003424F8" w:rsidRDefault="007C2FDF" w:rsidP="007C2FDF">
      <w:pPr>
        <w:spacing w:after="0" w:line="240" w:lineRule="auto"/>
        <w:jc w:val="both"/>
        <w:rPr>
          <w:b/>
        </w:rPr>
      </w:pPr>
      <w:r w:rsidRPr="003424F8">
        <w:rPr>
          <w:b/>
        </w:rPr>
        <w:t>11. Комплекс мероприятий по организованному вывозу (выводу) из категорированных городов и размещению в загородной зоне для проживания и отдыха персонала объектов экономики, производственная деятельность которых в военное время будет продолжаться в этих городах – это:</w:t>
      </w:r>
    </w:p>
    <w:p w:rsidR="007C2FDF" w:rsidRPr="003424F8" w:rsidRDefault="007C2FDF" w:rsidP="007C2FDF">
      <w:pPr>
        <w:spacing w:after="0" w:line="240" w:lineRule="auto"/>
        <w:rPr>
          <w:b/>
        </w:rPr>
      </w:pPr>
    </w:p>
    <w:p w:rsidR="007C2FDF" w:rsidRPr="003424F8" w:rsidRDefault="007C2FDF" w:rsidP="007C2FDF">
      <w:pPr>
        <w:spacing w:after="0" w:line="240" w:lineRule="auto"/>
        <w:rPr>
          <w:color w:val="FF0000"/>
        </w:rPr>
      </w:pPr>
      <w:r w:rsidRPr="003424F8">
        <w:t>А) Общая эвакуация</w:t>
      </w:r>
      <w:r>
        <w:t>;</w:t>
      </w:r>
    </w:p>
    <w:p w:rsidR="007C2FDF" w:rsidRPr="003424F8" w:rsidRDefault="007C2FDF" w:rsidP="007C2FDF">
      <w:pPr>
        <w:spacing w:after="0" w:line="240" w:lineRule="auto"/>
      </w:pPr>
      <w:r w:rsidRPr="003424F8">
        <w:t>Б) Частичная эвакуация</w:t>
      </w:r>
      <w:r>
        <w:t>;</w:t>
      </w:r>
    </w:p>
    <w:p w:rsidR="007C2FDF" w:rsidRPr="0049062D" w:rsidRDefault="007C2FDF" w:rsidP="007C2FDF">
      <w:pPr>
        <w:spacing w:after="0" w:line="240" w:lineRule="auto"/>
      </w:pPr>
      <w:r w:rsidRPr="0049062D">
        <w:t>В) Рассредоточение.</w:t>
      </w:r>
    </w:p>
    <w:p w:rsidR="007C2FDF" w:rsidRPr="003424F8" w:rsidRDefault="007C2FDF" w:rsidP="007C2FDF">
      <w:pPr>
        <w:spacing w:after="0" w:line="240" w:lineRule="auto"/>
        <w:rPr>
          <w:rFonts w:eastAsia="Times New Roman"/>
        </w:rPr>
      </w:pPr>
    </w:p>
    <w:p w:rsidR="007C2FDF" w:rsidRDefault="007C2FDF" w:rsidP="007C2FDF">
      <w:pPr>
        <w:pStyle w:val="Style48"/>
        <w:widowControl/>
        <w:jc w:val="both"/>
        <w:rPr>
          <w:rStyle w:val="FontStyle116"/>
          <w:rFonts w:ascii="Times New Roman" w:hAnsi="Times New Roman"/>
          <w:b/>
        </w:rPr>
      </w:pPr>
      <w:r w:rsidRPr="003424F8">
        <w:rPr>
          <w:rStyle w:val="FontStyle116"/>
          <w:rFonts w:ascii="Times New Roman" w:hAnsi="Times New Roman"/>
          <w:b/>
        </w:rPr>
        <w:t>1</w:t>
      </w:r>
      <w:r>
        <w:rPr>
          <w:rStyle w:val="FontStyle116"/>
          <w:rFonts w:ascii="Times New Roman" w:hAnsi="Times New Roman"/>
          <w:b/>
        </w:rPr>
        <w:t>2</w:t>
      </w:r>
      <w:r w:rsidRPr="003424F8">
        <w:rPr>
          <w:rStyle w:val="FontStyle116"/>
          <w:rFonts w:ascii="Times New Roman" w:hAnsi="Times New Roman"/>
          <w:b/>
        </w:rPr>
        <w:t>. Что нельзя делать, если вы оказались заложником в транспорте?</w:t>
      </w:r>
    </w:p>
    <w:p w:rsidR="007C2FDF" w:rsidRPr="003424F8" w:rsidRDefault="007C2FDF" w:rsidP="007C2FDF">
      <w:pPr>
        <w:pStyle w:val="Style48"/>
        <w:widowControl/>
        <w:rPr>
          <w:rStyle w:val="FontStyle116"/>
          <w:rFonts w:ascii="Times New Roman" w:hAnsi="Times New Roman"/>
          <w:b/>
        </w:rPr>
      </w:pP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Б</w:t>
      </w:r>
      <w:r w:rsidRPr="003424F8">
        <w:rPr>
          <w:rStyle w:val="FontStyle116"/>
          <w:rFonts w:ascii="Times New Roman" w:hAnsi="Times New Roman"/>
        </w:rPr>
        <w:t>еспрекословно выполнять требования террористов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>Б) Искать при выходе затерявшуюся сумку;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П</w:t>
      </w:r>
      <w:r w:rsidRPr="003424F8">
        <w:rPr>
          <w:rStyle w:val="FontStyle116"/>
          <w:rFonts w:ascii="Times New Roman" w:hAnsi="Times New Roman"/>
        </w:rPr>
        <w:t>ри штурме ложиться на пол</w:t>
      </w:r>
      <w:r>
        <w:rPr>
          <w:rStyle w:val="FontStyle116"/>
          <w:rFonts w:ascii="Times New Roman" w:hAnsi="Times New Roman"/>
        </w:rPr>
        <w:t>.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</w:p>
    <w:p w:rsidR="007C2FDF" w:rsidRDefault="007C2FDF" w:rsidP="007C2FDF">
      <w:pPr>
        <w:pStyle w:val="Style48"/>
        <w:widowControl/>
        <w:jc w:val="both"/>
        <w:rPr>
          <w:rStyle w:val="FontStyle116"/>
          <w:rFonts w:ascii="Times New Roman" w:hAnsi="Times New Roman"/>
          <w:b/>
        </w:rPr>
      </w:pPr>
      <w:r>
        <w:rPr>
          <w:rStyle w:val="FontStyle116"/>
          <w:rFonts w:ascii="Times New Roman" w:hAnsi="Times New Roman"/>
          <w:b/>
        </w:rPr>
        <w:t>13</w:t>
      </w:r>
      <w:r w:rsidRPr="003424F8">
        <w:rPr>
          <w:rStyle w:val="FontStyle116"/>
          <w:rFonts w:ascii="Times New Roman" w:hAnsi="Times New Roman"/>
          <w:b/>
        </w:rPr>
        <w:t xml:space="preserve">. Опасное время </w:t>
      </w:r>
      <w:r w:rsidRPr="003424F8">
        <w:rPr>
          <w:b/>
        </w:rPr>
        <w:t>–</w:t>
      </w:r>
      <w:r w:rsidRPr="003424F8">
        <w:rPr>
          <w:rStyle w:val="FontStyle116"/>
          <w:rFonts w:ascii="Times New Roman" w:hAnsi="Times New Roman"/>
          <w:b/>
        </w:rPr>
        <w:t xml:space="preserve"> это время значительного повышения риска для личной безопасности. Из приведенных примеров определите наиболее опасное время.</w:t>
      </w:r>
    </w:p>
    <w:p w:rsidR="007C2FDF" w:rsidRPr="003424F8" w:rsidRDefault="007C2FDF" w:rsidP="007C2FDF">
      <w:pPr>
        <w:pStyle w:val="Style48"/>
        <w:widowControl/>
        <w:rPr>
          <w:rStyle w:val="FontStyle116"/>
          <w:rFonts w:ascii="Times New Roman" w:hAnsi="Times New Roman"/>
          <w:b/>
        </w:rPr>
      </w:pP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Т</w:t>
      </w:r>
      <w:r w:rsidRPr="003424F8">
        <w:rPr>
          <w:rStyle w:val="FontStyle116"/>
          <w:rFonts w:ascii="Times New Roman" w:hAnsi="Times New Roman"/>
        </w:rPr>
        <w:t>емнота, опускающаяся на центр города, где люди непринужденно прогуливаются и отдыхают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>Б) Сумерки, заставшие человека одного в лесопарке;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Р</w:t>
      </w:r>
      <w:r w:rsidRPr="003424F8">
        <w:rPr>
          <w:rStyle w:val="FontStyle116"/>
          <w:rFonts w:ascii="Times New Roman" w:hAnsi="Times New Roman"/>
        </w:rPr>
        <w:t>аннее утро в заполненной людьми пригородной электричке</w:t>
      </w:r>
      <w:r>
        <w:rPr>
          <w:rStyle w:val="FontStyle116"/>
          <w:rFonts w:ascii="Times New Roman" w:hAnsi="Times New Roman"/>
        </w:rPr>
        <w:t>.</w:t>
      </w:r>
    </w:p>
    <w:p w:rsidR="007C2FDF" w:rsidRPr="003424F8" w:rsidRDefault="007C2FDF" w:rsidP="007C2FDF">
      <w:pPr>
        <w:pStyle w:val="Style48"/>
        <w:widowControl/>
        <w:jc w:val="both"/>
        <w:rPr>
          <w:rStyle w:val="FontStyle116"/>
          <w:rFonts w:ascii="Times New Roman" w:hAnsi="Times New Roman"/>
          <w:b/>
        </w:rPr>
      </w:pPr>
      <w:r>
        <w:rPr>
          <w:rStyle w:val="FontStyle116"/>
          <w:rFonts w:ascii="Times New Roman" w:hAnsi="Times New Roman"/>
          <w:b/>
        </w:rPr>
        <w:t>14</w:t>
      </w:r>
      <w:r w:rsidRPr="003424F8">
        <w:rPr>
          <w:rStyle w:val="FontStyle116"/>
          <w:rFonts w:ascii="Times New Roman" w:hAnsi="Times New Roman"/>
          <w:b/>
        </w:rPr>
        <w:t>. Вам кажется, что кто-то идет за вами «по пятам». Как вы поступите?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З</w:t>
      </w:r>
      <w:r w:rsidRPr="003424F8">
        <w:rPr>
          <w:rStyle w:val="FontStyle116"/>
          <w:rFonts w:ascii="Times New Roman" w:hAnsi="Times New Roman"/>
        </w:rPr>
        <w:t>абегу в подъезд жилого дома и буду стучать в любую дверь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>Б) Перейду несколько раз улицу и проверю свою догадку; убедившись в своей правоте, побегу в людное место;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О</w:t>
      </w:r>
      <w:r w:rsidRPr="003424F8">
        <w:rPr>
          <w:rStyle w:val="FontStyle116"/>
          <w:rFonts w:ascii="Times New Roman" w:hAnsi="Times New Roman"/>
        </w:rPr>
        <w:t>становлюсь и выясню причину преследования</w:t>
      </w:r>
      <w:r>
        <w:rPr>
          <w:rStyle w:val="FontStyle116"/>
          <w:rFonts w:ascii="Times New Roman" w:hAnsi="Times New Roman"/>
        </w:rPr>
        <w:t>.</w:t>
      </w:r>
    </w:p>
    <w:p w:rsidR="007C2FDF" w:rsidRPr="003424F8" w:rsidRDefault="007C2FDF" w:rsidP="007C2FDF">
      <w:pPr>
        <w:pStyle w:val="Style48"/>
        <w:widowControl/>
        <w:jc w:val="both"/>
        <w:rPr>
          <w:rStyle w:val="FontStyle116"/>
          <w:rFonts w:ascii="Times New Roman" w:hAnsi="Times New Roman"/>
          <w:b/>
        </w:rPr>
      </w:pPr>
      <w:r>
        <w:rPr>
          <w:rStyle w:val="FontStyle116"/>
          <w:rFonts w:ascii="Times New Roman" w:hAnsi="Times New Roman"/>
          <w:b/>
        </w:rPr>
        <w:t>15</w:t>
      </w:r>
      <w:r w:rsidRPr="003424F8">
        <w:rPr>
          <w:rStyle w:val="FontStyle116"/>
          <w:rFonts w:ascii="Times New Roman" w:hAnsi="Times New Roman"/>
          <w:b/>
        </w:rPr>
        <w:t>. Что вы станете делать при штурме здания группой захвата?</w:t>
      </w:r>
    </w:p>
    <w:p w:rsidR="007C2FDF" w:rsidRPr="003424F8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А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П</w:t>
      </w:r>
      <w:r w:rsidRPr="003424F8">
        <w:rPr>
          <w:rStyle w:val="FontStyle116"/>
          <w:rFonts w:ascii="Times New Roman" w:hAnsi="Times New Roman"/>
        </w:rPr>
        <w:t>опытаюсь помочь группе захвата</w:t>
      </w:r>
      <w:r>
        <w:rPr>
          <w:rStyle w:val="FontStyle116"/>
          <w:rFonts w:ascii="Times New Roman" w:hAnsi="Times New Roman"/>
        </w:rPr>
        <w:t>;</w:t>
      </w:r>
    </w:p>
    <w:p w:rsidR="007C2FDF" w:rsidRPr="0049062D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 w:rsidRPr="0049062D">
        <w:rPr>
          <w:rStyle w:val="FontStyle116"/>
          <w:rFonts w:ascii="Times New Roman" w:hAnsi="Times New Roman"/>
        </w:rPr>
        <w:t>Б) Лягу на пол и не стану подниматься до конца операции;</w:t>
      </w:r>
    </w:p>
    <w:p w:rsidR="007C2FDF" w:rsidRDefault="007C2FDF" w:rsidP="007C2FDF">
      <w:pPr>
        <w:pStyle w:val="Style47"/>
        <w:widowControl/>
        <w:rPr>
          <w:rStyle w:val="FontStyle116"/>
          <w:rFonts w:ascii="Times New Roman" w:hAnsi="Times New Roman"/>
        </w:rPr>
      </w:pPr>
      <w:r>
        <w:rPr>
          <w:rStyle w:val="FontStyle116"/>
          <w:rFonts w:ascii="Times New Roman" w:hAnsi="Times New Roman"/>
        </w:rPr>
        <w:t>В</w:t>
      </w:r>
      <w:r w:rsidRPr="003424F8">
        <w:rPr>
          <w:rStyle w:val="FontStyle116"/>
          <w:rFonts w:ascii="Times New Roman" w:hAnsi="Times New Roman"/>
        </w:rPr>
        <w:t xml:space="preserve">) </w:t>
      </w:r>
      <w:r>
        <w:rPr>
          <w:rStyle w:val="FontStyle116"/>
          <w:rFonts w:ascii="Times New Roman" w:hAnsi="Times New Roman"/>
        </w:rPr>
        <w:t>П</w:t>
      </w:r>
      <w:r w:rsidRPr="003424F8">
        <w:rPr>
          <w:rStyle w:val="FontStyle116"/>
          <w:rFonts w:ascii="Times New Roman" w:hAnsi="Times New Roman"/>
        </w:rPr>
        <w:t>еребегу в другое помещение</w:t>
      </w:r>
      <w:r>
        <w:rPr>
          <w:rStyle w:val="FontStyle116"/>
          <w:rFonts w:ascii="Times New Roman" w:hAnsi="Times New Roman"/>
        </w:rPr>
        <w:t>.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>
        <w:rPr>
          <w:rStyle w:val="FontStyle116"/>
          <w:rFonts w:ascii="Times New Roman" w:hAnsi="Times New Roman" w:cs="Times New Roman"/>
          <w:sz w:val="24"/>
          <w:szCs w:val="24"/>
        </w:rPr>
        <w:t xml:space="preserve">16. </w:t>
      </w:r>
      <w:r w:rsidRPr="00B46293">
        <w:rPr>
          <w:rFonts w:asciiTheme="majorBidi" w:eastAsia="Times New Roman" w:hAnsiTheme="majorBidi" w:cstheme="majorBidi"/>
          <w:b/>
          <w:bCs/>
          <w:color w:val="000000"/>
          <w:lang w:eastAsia="ru-RU"/>
        </w:rPr>
        <w:t>Три основных признака наркомании и токсикомании – это: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>
        <w:rPr>
          <w:rFonts w:asciiTheme="majorBidi" w:eastAsia="Times New Roman" w:hAnsiTheme="majorBidi" w:cstheme="majorBidi"/>
          <w:color w:val="000000"/>
          <w:lang w:eastAsia="ru-RU"/>
        </w:rPr>
        <w:t>А) В</w:t>
      </w:r>
      <w:r w:rsidRPr="00B46293">
        <w:rPr>
          <w:rFonts w:asciiTheme="majorBidi" w:eastAsia="Times New Roman" w:hAnsiTheme="majorBidi" w:cstheme="majorBidi"/>
          <w:color w:val="000000"/>
          <w:lang w:eastAsia="ru-RU"/>
        </w:rPr>
        <w:t>кусовая и биологическая зависимость, изменение сексуального влечения</w:t>
      </w:r>
      <w:r>
        <w:rPr>
          <w:rFonts w:asciiTheme="majorBidi" w:eastAsia="Times New Roman" w:hAnsiTheme="majorBidi" w:cstheme="majorBidi"/>
          <w:color w:val="000000"/>
          <w:lang w:eastAsia="ru-RU"/>
        </w:rPr>
        <w:t>;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>
        <w:rPr>
          <w:rFonts w:asciiTheme="majorBidi" w:eastAsia="Times New Roman" w:hAnsiTheme="majorBidi" w:cstheme="majorBidi"/>
          <w:color w:val="000000"/>
          <w:lang w:eastAsia="ru-RU"/>
        </w:rPr>
        <w:t>Б) П</w:t>
      </w:r>
      <w:r w:rsidRPr="00B46293">
        <w:rPr>
          <w:rFonts w:asciiTheme="majorBidi" w:eastAsia="Times New Roman" w:hAnsiTheme="majorBidi" w:cstheme="majorBidi"/>
          <w:color w:val="000000"/>
          <w:lang w:eastAsia="ru-RU"/>
        </w:rPr>
        <w:t>сихическая и физическая зависимость, изменение чувствительности к наркотику</w:t>
      </w:r>
      <w:r>
        <w:rPr>
          <w:rFonts w:asciiTheme="majorBidi" w:eastAsia="Times New Roman" w:hAnsiTheme="majorBidi" w:cstheme="majorBidi"/>
          <w:color w:val="000000"/>
          <w:lang w:eastAsia="ru-RU"/>
        </w:rPr>
        <w:t>;</w:t>
      </w:r>
    </w:p>
    <w:p w:rsidR="007C2FDF" w:rsidRPr="00B46293" w:rsidRDefault="007C2FDF" w:rsidP="007C2FD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lang w:eastAsia="ru-RU"/>
        </w:rPr>
      </w:pPr>
      <w:r>
        <w:rPr>
          <w:rFonts w:asciiTheme="majorBidi" w:eastAsia="Times New Roman" w:hAnsiTheme="majorBidi" w:cstheme="majorBidi"/>
          <w:color w:val="000000"/>
          <w:lang w:eastAsia="ru-RU"/>
        </w:rPr>
        <w:t>В) З</w:t>
      </w:r>
      <w:r w:rsidRPr="00B46293">
        <w:rPr>
          <w:rFonts w:asciiTheme="majorBidi" w:eastAsia="Times New Roman" w:hAnsiTheme="majorBidi" w:cstheme="majorBidi"/>
          <w:color w:val="000000"/>
          <w:lang w:eastAsia="ru-RU"/>
        </w:rPr>
        <w:t>рительная и химическая зависимость, изменение материального положения</w:t>
      </w:r>
      <w:r>
        <w:rPr>
          <w:rFonts w:asciiTheme="majorBidi" w:eastAsia="Times New Roman" w:hAnsiTheme="majorBidi" w:cstheme="majorBidi"/>
          <w:color w:val="000000"/>
          <w:lang w:eastAsia="ru-RU"/>
        </w:rPr>
        <w:t>;</w:t>
      </w:r>
    </w:p>
    <w:p w:rsidR="00F2591E" w:rsidRPr="007C2FDF" w:rsidRDefault="00F2591E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F2591E" w:rsidRPr="007C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6B"/>
    <w:rsid w:val="001660F8"/>
    <w:rsid w:val="002D2A7C"/>
    <w:rsid w:val="007C2FDF"/>
    <w:rsid w:val="00C37D6B"/>
    <w:rsid w:val="00F2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C2FDF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5">
    <w:name w:val="Font Style15"/>
    <w:uiPriority w:val="99"/>
    <w:rsid w:val="007C2FDF"/>
    <w:rPr>
      <w:rFonts w:ascii="Microsoft Sans Serif" w:hAnsi="Microsoft Sans Serif" w:cs="Microsoft Sans Serif"/>
      <w:sz w:val="20"/>
      <w:szCs w:val="20"/>
    </w:rPr>
  </w:style>
  <w:style w:type="character" w:customStyle="1" w:styleId="FontStyle16">
    <w:name w:val="Font Style16"/>
    <w:uiPriority w:val="99"/>
    <w:rsid w:val="007C2FD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7">
    <w:name w:val="Style47"/>
    <w:basedOn w:val="a"/>
    <w:uiPriority w:val="99"/>
    <w:rsid w:val="007C2F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7C2F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7C2F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16">
    <w:name w:val="Font Style116"/>
    <w:uiPriority w:val="99"/>
    <w:rsid w:val="007C2FDF"/>
    <w:rPr>
      <w:rFonts w:ascii="Century Schoolbook" w:hAnsi="Century Schoolbook" w:cs="Century Schoolbook"/>
      <w:sz w:val="20"/>
      <w:szCs w:val="20"/>
    </w:rPr>
  </w:style>
  <w:style w:type="paragraph" w:customStyle="1" w:styleId="c4">
    <w:name w:val="c4"/>
    <w:basedOn w:val="a"/>
    <w:rsid w:val="007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C2FDF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5">
    <w:name w:val="Font Style15"/>
    <w:uiPriority w:val="99"/>
    <w:rsid w:val="007C2FDF"/>
    <w:rPr>
      <w:rFonts w:ascii="Microsoft Sans Serif" w:hAnsi="Microsoft Sans Serif" w:cs="Microsoft Sans Serif"/>
      <w:sz w:val="20"/>
      <w:szCs w:val="20"/>
    </w:rPr>
  </w:style>
  <w:style w:type="character" w:customStyle="1" w:styleId="FontStyle16">
    <w:name w:val="Font Style16"/>
    <w:uiPriority w:val="99"/>
    <w:rsid w:val="007C2FD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7">
    <w:name w:val="Style47"/>
    <w:basedOn w:val="a"/>
    <w:uiPriority w:val="99"/>
    <w:rsid w:val="007C2F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7C2F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7C2F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16">
    <w:name w:val="Font Style116"/>
    <w:uiPriority w:val="99"/>
    <w:rsid w:val="007C2FDF"/>
    <w:rPr>
      <w:rFonts w:ascii="Century Schoolbook" w:hAnsi="Century Schoolbook" w:cs="Century Schoolbook"/>
      <w:sz w:val="20"/>
      <w:szCs w:val="20"/>
    </w:rPr>
  </w:style>
  <w:style w:type="paragraph" w:customStyle="1" w:styleId="c4">
    <w:name w:val="c4"/>
    <w:basedOn w:val="a"/>
    <w:rsid w:val="007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2020-05-18T22:11:00Z</dcterms:created>
  <dcterms:modified xsi:type="dcterms:W3CDTF">2020-05-18T23:00:00Z</dcterms:modified>
</cp:coreProperties>
</file>